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6D" w:rsidRDefault="004B516D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0E146C" w:rsidRPr="000E146C" w:rsidRDefault="000E146C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0E146C" w:rsidRPr="000E146C" w:rsidRDefault="000E146C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>СТУДЕНОВСКОГО СЕЛЬСОВЕТА</w:t>
      </w:r>
    </w:p>
    <w:p w:rsidR="000E146C" w:rsidRPr="000E146C" w:rsidRDefault="000E146C" w:rsidP="000E146C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0E146C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0E146C" w:rsidRPr="000E146C" w:rsidRDefault="000E146C" w:rsidP="000E146C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0E146C" w:rsidRPr="000E146C" w:rsidRDefault="000E146C" w:rsidP="000E146C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0E146C" w:rsidRDefault="000E146C" w:rsidP="000E146C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46C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5E0959" w:rsidRPr="005E0959" w:rsidRDefault="005E0959" w:rsidP="005E0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959">
        <w:rPr>
          <w:rFonts w:ascii="Times New Roman" w:hAnsi="Times New Roman" w:cs="Times New Roman"/>
          <w:sz w:val="28"/>
          <w:szCs w:val="28"/>
        </w:rPr>
        <w:t>(</w:t>
      </w:r>
      <w:r w:rsidR="00021F49">
        <w:rPr>
          <w:rFonts w:ascii="Times New Roman" w:hAnsi="Times New Roman" w:cs="Times New Roman"/>
          <w:sz w:val="28"/>
          <w:szCs w:val="28"/>
        </w:rPr>
        <w:t>пятнадцатой</w:t>
      </w:r>
      <w:r w:rsidRPr="005E0959">
        <w:rPr>
          <w:rFonts w:ascii="Times New Roman" w:hAnsi="Times New Roman" w:cs="Times New Roman"/>
          <w:sz w:val="28"/>
          <w:szCs w:val="28"/>
        </w:rPr>
        <w:t xml:space="preserve">  сессии)</w:t>
      </w:r>
    </w:p>
    <w:p w:rsidR="000E146C" w:rsidRPr="000E146C" w:rsidRDefault="000E146C" w:rsidP="000E14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021F49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Pr="000E146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396D92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021F49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396D92">
        <w:rPr>
          <w:rFonts w:ascii="Times New Roman" w:eastAsia="Calibri" w:hAnsi="Times New Roman" w:cs="Times New Roman"/>
          <w:sz w:val="28"/>
          <w:szCs w:val="28"/>
          <w:lang w:eastAsia="en-US"/>
        </w:rPr>
        <w:t>.2022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  <w:r w:rsidRPr="000E14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с.Студеное                                               № </w:t>
      </w:r>
      <w:r w:rsidR="00021F49">
        <w:rPr>
          <w:rFonts w:ascii="Times New Roman" w:eastAsia="Calibri" w:hAnsi="Times New Roman" w:cs="Times New Roman"/>
          <w:sz w:val="28"/>
          <w:szCs w:val="28"/>
          <w:lang w:eastAsia="en-US"/>
        </w:rPr>
        <w:t>74</w:t>
      </w:r>
    </w:p>
    <w:p w:rsidR="000E146C" w:rsidRPr="00EE22CB" w:rsidRDefault="000E146C" w:rsidP="000E146C">
      <w:pPr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4F1775" w:rsidRDefault="00E65EA1" w:rsidP="004F17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</w:t>
      </w:r>
      <w:r w:rsidR="00D631A1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</w:t>
      </w:r>
      <w:r w:rsidR="00D631A1" w:rsidRPr="00D631A1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муниципальных нормативных правовых актов</w:t>
      </w:r>
      <w:r w:rsidR="00D631A1" w:rsidRPr="00D63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146C">
        <w:rPr>
          <w:rFonts w:ascii="Times New Roman" w:hAnsi="Times New Roman" w:cs="Times New Roman"/>
          <w:b/>
          <w:bCs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Студеновского сельсовета Карасукского района Новосибирской области</w:t>
      </w:r>
      <w:bookmarkStart w:id="0" w:name="1000"/>
      <w:bookmarkEnd w:id="0"/>
    </w:p>
    <w:p w:rsidR="000E146C" w:rsidRPr="004F1775" w:rsidRDefault="00C4321B" w:rsidP="004F177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775">
        <w:rPr>
          <w:rFonts w:ascii="Times New Roman" w:hAnsi="Times New Roman" w:cs="Times New Roman"/>
          <w:sz w:val="28"/>
          <w:szCs w:val="28"/>
        </w:rPr>
        <w:t xml:space="preserve">       </w:t>
      </w:r>
      <w:r w:rsidR="00E65EA1">
        <w:rPr>
          <w:rFonts w:ascii="Times New Roman" w:hAnsi="Times New Roman" w:cs="Times New Roman"/>
          <w:sz w:val="28"/>
          <w:szCs w:val="28"/>
        </w:rPr>
        <w:t>В целях упорядочения и приведения нормативно правовых актов в соответствии с действующим законодательством Российской Федерации,</w:t>
      </w:r>
      <w:r w:rsidR="000E146C">
        <w:rPr>
          <w:rFonts w:ascii="Times New Roman" w:hAnsi="Times New Roman" w:cs="Times New Roman"/>
          <w:sz w:val="28"/>
          <w:szCs w:val="28"/>
        </w:rPr>
        <w:t xml:space="preserve"> со ст.48 Федерального закона «131-ФЗ от 06.10.2003 года «</w:t>
      </w:r>
      <w:r w:rsidR="00E65EA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0E146C">
        <w:rPr>
          <w:rFonts w:ascii="Times New Roman" w:hAnsi="Times New Roman" w:cs="Times New Roman"/>
          <w:sz w:val="28"/>
          <w:szCs w:val="28"/>
        </w:rPr>
        <w:t xml:space="preserve"> и Уставом Студеновского </w:t>
      </w:r>
      <w:r w:rsidR="000E146C" w:rsidRPr="000E146C">
        <w:rPr>
          <w:rFonts w:ascii="Times New Roman" w:hAnsi="Times New Roman" w:cs="Times New Roman"/>
          <w:bCs/>
          <w:sz w:val="28"/>
          <w:szCs w:val="28"/>
        </w:rPr>
        <w:t>сельсовета Карасукского района Новосибирской области</w:t>
      </w:r>
      <w:r w:rsidR="000E146C">
        <w:rPr>
          <w:rFonts w:ascii="Times New Roman" w:hAnsi="Times New Roman" w:cs="Times New Roman"/>
          <w:bCs/>
          <w:sz w:val="28"/>
          <w:szCs w:val="28"/>
        </w:rPr>
        <w:t>,</w:t>
      </w:r>
      <w:r w:rsidR="004F17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1775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4F1775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  <w:r w:rsidR="004F1775" w:rsidRPr="00084AEC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</w:t>
      </w:r>
      <w:r w:rsidR="004F1775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</w:t>
      </w:r>
      <w:r w:rsidR="004F1775">
        <w:rPr>
          <w:rFonts w:ascii="Times New Roman" w:hAnsi="Times New Roman" w:cs="Times New Roman"/>
          <w:sz w:val="28"/>
          <w:szCs w:val="28"/>
        </w:rPr>
        <w:t>,</w:t>
      </w:r>
    </w:p>
    <w:p w:rsidR="00E65EA1" w:rsidRPr="00E65EA1" w:rsidRDefault="004F1775" w:rsidP="004F17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E146C">
        <w:rPr>
          <w:rFonts w:ascii="Times New Roman" w:hAnsi="Times New Roman" w:cs="Times New Roman"/>
          <w:b/>
          <w:sz w:val="28"/>
          <w:szCs w:val="28"/>
        </w:rPr>
        <w:t>РЕШИЛ</w:t>
      </w:r>
      <w:r w:rsidR="00D631A1">
        <w:rPr>
          <w:rFonts w:ascii="Times New Roman" w:hAnsi="Times New Roman" w:cs="Times New Roman"/>
          <w:b/>
          <w:sz w:val="28"/>
          <w:szCs w:val="28"/>
        </w:rPr>
        <w:t>:</w:t>
      </w:r>
    </w:p>
    <w:p w:rsidR="00D631A1" w:rsidRPr="00396D92" w:rsidRDefault="00D631A1" w:rsidP="00D631A1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31A1">
        <w:rPr>
          <w:rFonts w:ascii="Times New Roman" w:hAnsi="Times New Roman" w:cs="Times New Roman"/>
          <w:color w:val="000000"/>
          <w:sz w:val="28"/>
          <w:szCs w:val="28"/>
        </w:rPr>
        <w:t>Отменить отдельные муниципальные нормативные правовые акты Совета депутатов Студеновского сельсовета Карасукского района Новосибирской области</w:t>
      </w:r>
      <w:r w:rsidRPr="00D631A1">
        <w:rPr>
          <w:rFonts w:ascii="Times New Roman" w:hAnsi="Times New Roman" w:cs="Times New Roman"/>
          <w:sz w:val="28"/>
          <w:szCs w:val="28"/>
        </w:rPr>
        <w:t>:</w:t>
      </w:r>
    </w:p>
    <w:p w:rsidR="00396D92" w:rsidRPr="00E151A0" w:rsidRDefault="00396D92" w:rsidP="00396D92">
      <w:pPr>
        <w:pStyle w:val="a3"/>
        <w:shd w:val="clear" w:color="auto" w:fill="FFFFFF"/>
        <w:ind w:left="435"/>
        <w:jc w:val="both"/>
        <w:rPr>
          <w:rFonts w:ascii="Times New Roman" w:hAnsi="Times New Roman"/>
          <w:sz w:val="28"/>
          <w:szCs w:val="28"/>
        </w:rPr>
      </w:pPr>
      <w:r w:rsidRPr="00E151A0">
        <w:rPr>
          <w:rFonts w:ascii="Times New Roman" w:hAnsi="Times New Roman"/>
          <w:sz w:val="28"/>
          <w:szCs w:val="28"/>
        </w:rPr>
        <w:t xml:space="preserve">1.1. </w:t>
      </w:r>
      <w:r w:rsidRPr="00E151A0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Pr="00E151A0">
        <w:rPr>
          <w:rFonts w:ascii="Times New Roman" w:hAnsi="Times New Roman"/>
          <w:sz w:val="28"/>
          <w:szCs w:val="28"/>
        </w:rPr>
        <w:t>от 28.12.2016 №47 «</w:t>
      </w:r>
      <w:r w:rsidRPr="00E151A0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E151A0">
        <w:rPr>
          <w:rFonts w:ascii="Times New Roman" w:hAnsi="Times New Roman"/>
          <w:sz w:val="28"/>
          <w:szCs w:val="28"/>
        </w:rPr>
        <w:t>Порядка уведомления лицами, замещающими муниципальные должности Студеновского сельсовета Карасукского района Новосибирской области,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интересов»;</w:t>
      </w:r>
    </w:p>
    <w:p w:rsidR="00396D92" w:rsidRPr="00E151A0" w:rsidRDefault="00396D92" w:rsidP="00396D92">
      <w:pPr>
        <w:pStyle w:val="a3"/>
        <w:shd w:val="clear" w:color="auto" w:fill="FFFFFF"/>
        <w:ind w:left="435"/>
        <w:jc w:val="both"/>
        <w:rPr>
          <w:rFonts w:ascii="Times New Roman" w:hAnsi="Times New Roman"/>
          <w:sz w:val="28"/>
          <w:szCs w:val="28"/>
        </w:rPr>
      </w:pPr>
      <w:r w:rsidRPr="00E151A0">
        <w:rPr>
          <w:rFonts w:ascii="Times New Roman" w:hAnsi="Times New Roman"/>
          <w:sz w:val="28"/>
          <w:szCs w:val="28"/>
        </w:rPr>
        <w:t xml:space="preserve">1.2. </w:t>
      </w:r>
      <w:r w:rsidRPr="00E151A0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Pr="00E151A0">
        <w:rPr>
          <w:rFonts w:ascii="Times New Roman" w:hAnsi="Times New Roman"/>
          <w:sz w:val="28"/>
          <w:szCs w:val="28"/>
        </w:rPr>
        <w:t>от 29.11.2021 № 60 «О внесении изменений в решение одиннадцатой сессии Совета депутатов Студеновского сельсовета Карасукского района Новосибирской области пятого созыва от 28.12.2016 №47 «</w:t>
      </w:r>
      <w:r w:rsidRPr="00E151A0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E151A0">
        <w:rPr>
          <w:rFonts w:ascii="Times New Roman" w:hAnsi="Times New Roman"/>
          <w:sz w:val="28"/>
          <w:szCs w:val="28"/>
        </w:rPr>
        <w:t>Порядка уведомления лицами, замещающими муниципальные должности Студеновского сельсовета Карасукского района Новосибирской области,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интересов»».</w:t>
      </w:r>
    </w:p>
    <w:p w:rsidR="00396D92" w:rsidRPr="00396D92" w:rsidRDefault="00396D92" w:rsidP="00396D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5EA1" w:rsidRPr="00E151A0" w:rsidRDefault="00683F42" w:rsidP="00E151A0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51A0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</w:t>
      </w:r>
      <w:r w:rsidR="00E65EA1" w:rsidRPr="00E151A0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5C0290" w:rsidRPr="00E151A0">
        <w:rPr>
          <w:rFonts w:ascii="Times New Roman" w:hAnsi="Times New Roman" w:cs="Times New Roman"/>
          <w:sz w:val="28"/>
          <w:szCs w:val="28"/>
        </w:rPr>
        <w:t>решение</w:t>
      </w:r>
      <w:r w:rsidR="00E65EA1" w:rsidRPr="00E151A0">
        <w:rPr>
          <w:rFonts w:ascii="Times New Roman" w:hAnsi="Times New Roman" w:cs="Times New Roman"/>
          <w:sz w:val="28"/>
          <w:szCs w:val="28"/>
        </w:rPr>
        <w:t xml:space="preserve"> в печатном издании «Вестник Студеновского сельсовета» и на официальном сайте Студеновского сельсовета в сети Интернет.</w:t>
      </w:r>
    </w:p>
    <w:p w:rsidR="005A3CE7" w:rsidRPr="005A3CE7" w:rsidRDefault="005A3CE7" w:rsidP="00E151A0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3CE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Главу Студеновского сельсовета Карасукского района Новосибирской области.</w:t>
      </w:r>
    </w:p>
    <w:tbl>
      <w:tblPr>
        <w:tblpPr w:leftFromText="180" w:rightFromText="180" w:vertAnchor="text" w:horzAnchor="margin" w:tblpY="687"/>
        <w:tblW w:w="9988" w:type="dxa"/>
        <w:tblLook w:val="04A0"/>
      </w:tblPr>
      <w:tblGrid>
        <w:gridCol w:w="4701"/>
        <w:gridCol w:w="574"/>
        <w:gridCol w:w="4713"/>
      </w:tblGrid>
      <w:tr w:rsidR="00C27C0E" w:rsidRPr="00DD0206" w:rsidTr="00C27C0E">
        <w:trPr>
          <w:trHeight w:val="2195"/>
        </w:trPr>
        <w:tc>
          <w:tcPr>
            <w:tcW w:w="4701" w:type="dxa"/>
            <w:hideMark/>
          </w:tcPr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 xml:space="preserve">Студеновского сельсовета  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             </w:t>
            </w:r>
          </w:p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__________________А.А.Дель</w:t>
            </w:r>
          </w:p>
        </w:tc>
        <w:tc>
          <w:tcPr>
            <w:tcW w:w="574" w:type="dxa"/>
          </w:tcPr>
          <w:p w:rsidR="00C27C0E" w:rsidRPr="00BD0C13" w:rsidRDefault="00C27C0E" w:rsidP="00C27C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13" w:type="dxa"/>
            <w:hideMark/>
          </w:tcPr>
          <w:p w:rsidR="00C27C0E" w:rsidRPr="00BD0C13" w:rsidRDefault="00C27C0E" w:rsidP="00C27C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Студеновского сельсовета Карасукского района </w:t>
            </w:r>
          </w:p>
          <w:p w:rsidR="00C27C0E" w:rsidRPr="00BD0C13" w:rsidRDefault="00C27C0E" w:rsidP="00C27C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0C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C27C0E" w:rsidRPr="00BD0C13" w:rsidRDefault="00C27C0E" w:rsidP="00C27C0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27C0E" w:rsidRPr="00BD0C13" w:rsidRDefault="00C27C0E" w:rsidP="00C27C0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27C0E" w:rsidRPr="00BD0C13" w:rsidRDefault="00C27C0E" w:rsidP="00C27C0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D0C13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>Т.В.Полякова</w:t>
            </w:r>
            <w:r w:rsidRPr="00BD0C1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65EA1" w:rsidRPr="005A3CE7" w:rsidRDefault="00E65EA1" w:rsidP="005A3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EA1" w:rsidRPr="00283EDC" w:rsidRDefault="00E65EA1" w:rsidP="004F17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65EA1" w:rsidRPr="00283EDC" w:rsidSect="007B3E0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91B" w:rsidRDefault="005C691B" w:rsidP="004B516D">
      <w:pPr>
        <w:spacing w:after="0" w:line="240" w:lineRule="auto"/>
      </w:pPr>
      <w:r>
        <w:separator/>
      </w:r>
    </w:p>
  </w:endnote>
  <w:endnote w:type="continuationSeparator" w:id="1">
    <w:p w:rsidR="005C691B" w:rsidRDefault="005C691B" w:rsidP="004B5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91B" w:rsidRDefault="005C691B" w:rsidP="004B516D">
      <w:pPr>
        <w:spacing w:after="0" w:line="240" w:lineRule="auto"/>
      </w:pPr>
      <w:r>
        <w:separator/>
      </w:r>
    </w:p>
  </w:footnote>
  <w:footnote w:type="continuationSeparator" w:id="1">
    <w:p w:rsidR="005C691B" w:rsidRDefault="005C691B" w:rsidP="004B5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6D" w:rsidRDefault="004B516D" w:rsidP="004B516D">
    <w:pPr>
      <w:pStyle w:val="a6"/>
      <w:jc w:val="right"/>
    </w:pPr>
  </w:p>
  <w:p w:rsidR="004B516D" w:rsidRDefault="004B516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6390E"/>
    <w:multiLevelType w:val="multilevel"/>
    <w:tmpl w:val="0F8E3CA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B3D4CC5"/>
    <w:multiLevelType w:val="multilevel"/>
    <w:tmpl w:val="10E205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95" w:hanging="435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2">
    <w:nsid w:val="7ABB37C2"/>
    <w:multiLevelType w:val="multilevel"/>
    <w:tmpl w:val="7E1EC5D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65EA1"/>
    <w:rsid w:val="00021F49"/>
    <w:rsid w:val="000A0332"/>
    <w:rsid w:val="000E146C"/>
    <w:rsid w:val="001A2EA7"/>
    <w:rsid w:val="002819FC"/>
    <w:rsid w:val="00377423"/>
    <w:rsid w:val="00396D92"/>
    <w:rsid w:val="004B516D"/>
    <w:rsid w:val="004F1775"/>
    <w:rsid w:val="005A3CE7"/>
    <w:rsid w:val="005B629F"/>
    <w:rsid w:val="005C0290"/>
    <w:rsid w:val="005C3662"/>
    <w:rsid w:val="005C691B"/>
    <w:rsid w:val="005E0959"/>
    <w:rsid w:val="006331B5"/>
    <w:rsid w:val="00652108"/>
    <w:rsid w:val="00682BB3"/>
    <w:rsid w:val="00683F42"/>
    <w:rsid w:val="006F35CE"/>
    <w:rsid w:val="0070461F"/>
    <w:rsid w:val="007B3E0D"/>
    <w:rsid w:val="008350A5"/>
    <w:rsid w:val="008864E5"/>
    <w:rsid w:val="008D7610"/>
    <w:rsid w:val="008E2898"/>
    <w:rsid w:val="009877B3"/>
    <w:rsid w:val="00A36D93"/>
    <w:rsid w:val="00BD0C13"/>
    <w:rsid w:val="00BD6A8A"/>
    <w:rsid w:val="00C0270A"/>
    <w:rsid w:val="00C27C0E"/>
    <w:rsid w:val="00C4321B"/>
    <w:rsid w:val="00CD19CB"/>
    <w:rsid w:val="00D4529D"/>
    <w:rsid w:val="00D631A1"/>
    <w:rsid w:val="00DF0114"/>
    <w:rsid w:val="00E151A0"/>
    <w:rsid w:val="00E65EA1"/>
    <w:rsid w:val="00EC1E87"/>
    <w:rsid w:val="00F01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EA1"/>
    <w:pPr>
      <w:ind w:left="720"/>
      <w:contextualSpacing/>
    </w:pPr>
  </w:style>
  <w:style w:type="paragraph" w:styleId="a4">
    <w:name w:val="No Spacing"/>
    <w:link w:val="a5"/>
    <w:uiPriority w:val="1"/>
    <w:qFormat/>
    <w:rsid w:val="00BD0C13"/>
    <w:pPr>
      <w:spacing w:after="0" w:line="240" w:lineRule="auto"/>
    </w:pPr>
    <w:rPr>
      <w:rFonts w:eastAsia="Times New Roman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BD0C13"/>
    <w:rPr>
      <w:rFonts w:eastAsia="Times New Roman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4B5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516D"/>
  </w:style>
  <w:style w:type="paragraph" w:styleId="a8">
    <w:name w:val="footer"/>
    <w:basedOn w:val="a"/>
    <w:link w:val="a9"/>
    <w:uiPriority w:val="99"/>
    <w:semiHidden/>
    <w:unhideWhenUsed/>
    <w:rsid w:val="004B5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516D"/>
  </w:style>
  <w:style w:type="paragraph" w:styleId="aa">
    <w:name w:val="Balloon Text"/>
    <w:basedOn w:val="a"/>
    <w:link w:val="ab"/>
    <w:uiPriority w:val="99"/>
    <w:semiHidden/>
    <w:unhideWhenUsed/>
    <w:rsid w:val="004B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27</cp:revision>
  <cp:lastPrinted>2021-12-27T07:51:00Z</cp:lastPrinted>
  <dcterms:created xsi:type="dcterms:W3CDTF">2021-12-15T06:59:00Z</dcterms:created>
  <dcterms:modified xsi:type="dcterms:W3CDTF">2022-05-16T03:03:00Z</dcterms:modified>
</cp:coreProperties>
</file>